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DC78" w14:textId="77777777" w:rsidR="00CC44B8" w:rsidRPr="00E147D5" w:rsidRDefault="00CC44B8" w:rsidP="00CC44B8">
      <w:pPr>
        <w:pStyle w:val="Nadpis1"/>
        <w:jc w:val="center"/>
        <w:rPr>
          <w:szCs w:val="28"/>
        </w:rPr>
      </w:pPr>
      <w:r w:rsidRPr="00E147D5">
        <w:rPr>
          <w:szCs w:val="28"/>
        </w:rPr>
        <w:t>Cena hejtmanky Jihočeského kraje za společenskou odpovědnost</w:t>
      </w:r>
    </w:p>
    <w:p w14:paraId="4C2E181C" w14:textId="77777777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  <w:b/>
        </w:rPr>
      </w:pPr>
      <w:r w:rsidRPr="00E147D5">
        <w:rPr>
          <w:rFonts w:ascii="Arial" w:hAnsi="Arial" w:cs="Arial"/>
          <w:b/>
        </w:rPr>
        <w:t xml:space="preserve">Dotazník pro </w:t>
      </w:r>
    </w:p>
    <w:p w14:paraId="1F5FCCA1" w14:textId="2124EE12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  <w:b/>
        </w:rPr>
      </w:pPr>
      <w:r w:rsidRPr="00E147D5">
        <w:rPr>
          <w:rFonts w:ascii="Arial" w:hAnsi="Arial" w:cs="Arial"/>
          <w:b/>
        </w:rPr>
        <w:t>1.</w:t>
      </w:r>
      <w:r w:rsidR="004C54E9">
        <w:rPr>
          <w:rFonts w:ascii="Arial" w:hAnsi="Arial" w:cs="Arial"/>
          <w:b/>
        </w:rPr>
        <w:tab/>
      </w:r>
      <w:r w:rsidRPr="00E147D5">
        <w:rPr>
          <w:rFonts w:ascii="Arial" w:hAnsi="Arial" w:cs="Arial"/>
          <w:b/>
        </w:rPr>
        <w:t>obce s rozšířenou působností,</w:t>
      </w:r>
    </w:p>
    <w:p w14:paraId="393A09E4" w14:textId="20CDDB1E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  <w:b/>
        </w:rPr>
      </w:pPr>
      <w:r w:rsidRPr="00E147D5">
        <w:rPr>
          <w:rFonts w:ascii="Arial" w:hAnsi="Arial" w:cs="Arial"/>
          <w:b/>
        </w:rPr>
        <w:t>2.</w:t>
      </w:r>
      <w:r w:rsidR="004C54E9">
        <w:rPr>
          <w:rFonts w:ascii="Arial" w:hAnsi="Arial" w:cs="Arial"/>
          <w:b/>
        </w:rPr>
        <w:tab/>
      </w:r>
      <w:r w:rsidRPr="00E147D5">
        <w:rPr>
          <w:rFonts w:ascii="Arial" w:hAnsi="Arial" w:cs="Arial"/>
          <w:b/>
        </w:rPr>
        <w:t>obce.</w:t>
      </w:r>
    </w:p>
    <w:p w14:paraId="71EF6EF9" w14:textId="77777777" w:rsidR="009C0059" w:rsidRPr="00E147D5" w:rsidRDefault="009C0059" w:rsidP="009C0059">
      <w:pPr>
        <w:rPr>
          <w:rFonts w:ascii="Arial" w:hAnsi="Arial" w:cs="Arial"/>
        </w:rPr>
      </w:pPr>
      <w:bookmarkStart w:id="0" w:name="_GoBack"/>
      <w:bookmarkEnd w:id="0"/>
    </w:p>
    <w:p w14:paraId="09814996" w14:textId="77777777" w:rsidR="009C0059" w:rsidRPr="00E3689F" w:rsidRDefault="009C0059" w:rsidP="009C0059">
      <w:pPr>
        <w:rPr>
          <w:rFonts w:ascii="Arial" w:hAnsi="Arial" w:cs="Arial"/>
          <w:b/>
        </w:rPr>
      </w:pPr>
      <w:r w:rsidRPr="00E3689F">
        <w:rPr>
          <w:rFonts w:ascii="Arial" w:hAnsi="Arial" w:cs="Arial"/>
          <w:b/>
        </w:rPr>
        <w:t>Základní údaje o obci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C0059" w:rsidRPr="00E3689F" w14:paraId="12C64679" w14:textId="77777777" w:rsidTr="00BF5782">
        <w:trPr>
          <w:trHeight w:val="36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C51A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>Obec:</w:t>
            </w:r>
          </w:p>
        </w:tc>
      </w:tr>
      <w:tr w:rsidR="009C0059" w:rsidRPr="00E3689F" w14:paraId="623E4B83" w14:textId="77777777" w:rsidTr="00BF5782">
        <w:trPr>
          <w:trHeight w:val="33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4322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>Sídlo obce:</w:t>
            </w:r>
          </w:p>
        </w:tc>
      </w:tr>
      <w:tr w:rsidR="009C0059" w:rsidRPr="00E3689F" w14:paraId="08BADB25" w14:textId="77777777" w:rsidTr="00BF5782">
        <w:trPr>
          <w:trHeight w:val="518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CA78" w14:textId="0B524C97" w:rsidR="009C0059" w:rsidRPr="00E3689F" w:rsidRDefault="009C0059" w:rsidP="00BF5782">
            <w:pPr>
              <w:rPr>
                <w:rFonts w:ascii="Arial" w:hAnsi="Arial" w:cs="Arial"/>
                <w:b/>
              </w:rPr>
            </w:pPr>
            <w:r w:rsidRPr="00E3689F">
              <w:rPr>
                <w:rFonts w:ascii="Arial" w:hAnsi="Arial" w:cs="Arial"/>
              </w:rPr>
              <w:t>Typ obce</w:t>
            </w:r>
            <w:r w:rsidR="0053371C" w:rsidRPr="00E3689F">
              <w:rPr>
                <w:rFonts w:ascii="Arial" w:hAnsi="Arial" w:cs="Arial"/>
              </w:rPr>
              <w:t>:</w:t>
            </w:r>
            <w:r w:rsidRPr="00E3689F">
              <w:rPr>
                <w:rFonts w:ascii="Arial" w:hAnsi="Arial" w:cs="Arial"/>
              </w:rPr>
              <w:t xml:space="preserve"> </w:t>
            </w:r>
            <w:r w:rsidRPr="00E3689F">
              <w:rPr>
                <w:rFonts w:ascii="Arial" w:hAnsi="Arial" w:cs="Arial"/>
                <w:b/>
              </w:rPr>
              <w:t>(*nehodící se smaže)</w:t>
            </w:r>
          </w:p>
          <w:p w14:paraId="5FDB03F5" w14:textId="77777777" w:rsidR="009C0059" w:rsidRPr="00E3689F" w:rsidRDefault="009C0059" w:rsidP="00BF5782">
            <w:pPr>
              <w:rPr>
                <w:rFonts w:ascii="Arial" w:hAnsi="Arial" w:cs="Arial"/>
                <w:sz w:val="24"/>
                <w:szCs w:val="24"/>
              </w:rPr>
            </w:pPr>
            <w:r w:rsidRPr="00E3689F">
              <w:rPr>
                <w:rFonts w:ascii="Arial" w:hAnsi="Arial" w:cs="Arial"/>
              </w:rPr>
              <w:t xml:space="preserve">a) obec s rozšířenou působností </w:t>
            </w:r>
          </w:p>
          <w:p w14:paraId="7033A7D7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 xml:space="preserve">b) obec </w:t>
            </w:r>
          </w:p>
        </w:tc>
      </w:tr>
      <w:tr w:rsidR="009C0059" w:rsidRPr="00E3689F" w14:paraId="595E028F" w14:textId="77777777" w:rsidTr="00BF5782">
        <w:trPr>
          <w:trHeight w:val="39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D9F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>Zmocněnec pro jednání:</w:t>
            </w:r>
          </w:p>
        </w:tc>
      </w:tr>
    </w:tbl>
    <w:p w14:paraId="069511D4" w14:textId="77777777" w:rsidR="009C0059" w:rsidRPr="00E3689F" w:rsidRDefault="009C0059" w:rsidP="009C0059">
      <w:pPr>
        <w:rPr>
          <w:rFonts w:ascii="Arial" w:hAnsi="Arial" w:cs="Arial"/>
        </w:rPr>
      </w:pPr>
    </w:p>
    <w:p w14:paraId="79B79B13" w14:textId="462C537B" w:rsidR="009C0059" w:rsidRPr="00E3689F" w:rsidRDefault="009C0059" w:rsidP="009C0059">
      <w:pPr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</w:t>
      </w:r>
      <w:r w:rsidR="00F657EB" w:rsidRPr="00E3689F">
        <w:rPr>
          <w:rFonts w:ascii="Arial" w:hAnsi="Arial" w:cs="Arial"/>
        </w:rPr>
        <w:t xml:space="preserve"> </w:t>
      </w:r>
      <w:r w:rsidRPr="00E3689F">
        <w:rPr>
          <w:rFonts w:ascii="Arial" w:hAnsi="Arial" w:cs="Arial"/>
        </w:rPr>
        <w:t>a případně i do budoucna. V případě prolínání uveďte odkaz tam, kde jste odpověď uvedli. Pokud to není uvedeno jinak, směřujte odpovědi (výsledky) do období roku 201</w:t>
      </w:r>
      <w:r w:rsidR="006125C4">
        <w:rPr>
          <w:rFonts w:ascii="Arial" w:hAnsi="Arial" w:cs="Arial"/>
        </w:rPr>
        <w:t>9</w:t>
      </w:r>
      <w:r w:rsidRPr="00E3689F">
        <w:rPr>
          <w:rFonts w:ascii="Arial" w:hAnsi="Arial" w:cs="Arial"/>
        </w:rPr>
        <w:t xml:space="preserve">. </w:t>
      </w:r>
    </w:p>
    <w:p w14:paraId="13C51FF1" w14:textId="5A648C4A" w:rsidR="009C0059" w:rsidRPr="00E3689F" w:rsidRDefault="009C0059" w:rsidP="009C0059">
      <w:pPr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Pro </w:t>
      </w:r>
      <w:r w:rsidR="006125C4" w:rsidRPr="00E3689F">
        <w:rPr>
          <w:rFonts w:ascii="Arial" w:hAnsi="Arial" w:cs="Arial"/>
        </w:rPr>
        <w:t>tematickou</w:t>
      </w:r>
      <w:r w:rsidRPr="00E3689F">
        <w:rPr>
          <w:rFonts w:ascii="Arial" w:hAnsi="Arial" w:cs="Arial"/>
        </w:rPr>
        <w:t xml:space="preserve"> přehlednost je dotazník rozdělen následovně:</w:t>
      </w:r>
    </w:p>
    <w:p w14:paraId="0C6713BB" w14:textId="77777777" w:rsidR="009C0059" w:rsidRPr="00E3689F" w:rsidRDefault="009C0059" w:rsidP="009C0059">
      <w:pPr>
        <w:jc w:val="both"/>
        <w:rPr>
          <w:rFonts w:ascii="Arial" w:hAnsi="Arial" w:cs="Arial"/>
        </w:rPr>
      </w:pPr>
    </w:p>
    <w:p w14:paraId="696CA2BB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sociální odpovědnost </w:t>
      </w:r>
    </w:p>
    <w:p w14:paraId="07ABC9D0" w14:textId="42E69833" w:rsidR="009C0059" w:rsidRPr="00E3689F" w:rsidRDefault="00F657EB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>ekonomická odpovědnost</w:t>
      </w:r>
    </w:p>
    <w:p w14:paraId="6469D6ED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environmentální odpovědnost </w:t>
      </w:r>
    </w:p>
    <w:p w14:paraId="4B671BF0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doplňkové otázky </w:t>
      </w:r>
    </w:p>
    <w:p w14:paraId="4DA797DC" w14:textId="77777777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</w:rPr>
      </w:pPr>
    </w:p>
    <w:p w14:paraId="3179AC50" w14:textId="55CB5A07" w:rsidR="009C0059" w:rsidRDefault="009C0059" w:rsidP="009C0059">
      <w:pPr>
        <w:spacing w:after="0" w:line="240" w:lineRule="auto"/>
        <w:jc w:val="both"/>
        <w:rPr>
          <w:rFonts w:ascii="Tahoma" w:hAnsi="Tahoma" w:cs="Tahoma"/>
        </w:rPr>
      </w:pPr>
    </w:p>
    <w:p w14:paraId="7549B2AE" w14:textId="77777777" w:rsidR="00A6004B" w:rsidRDefault="00A6004B" w:rsidP="009C0059">
      <w:pPr>
        <w:spacing w:after="0" w:line="240" w:lineRule="auto"/>
        <w:jc w:val="both"/>
        <w:rPr>
          <w:rFonts w:ascii="Tahoma" w:hAnsi="Tahoma" w:cs="Tahoma"/>
        </w:rPr>
      </w:pPr>
    </w:p>
    <w:p w14:paraId="2795AD0A" w14:textId="5C90FDD7" w:rsidR="009C0059" w:rsidRDefault="009C0059" w:rsidP="009C0059">
      <w:pPr>
        <w:spacing w:after="0" w:line="240" w:lineRule="auto"/>
        <w:jc w:val="both"/>
        <w:rPr>
          <w:b/>
        </w:rPr>
      </w:pPr>
    </w:p>
    <w:p w14:paraId="416719F7" w14:textId="2B5BF20C" w:rsidR="00F657EB" w:rsidRDefault="00F657EB" w:rsidP="009C0059">
      <w:pPr>
        <w:spacing w:after="0" w:line="240" w:lineRule="auto"/>
        <w:jc w:val="both"/>
        <w:rPr>
          <w:b/>
        </w:rPr>
      </w:pPr>
    </w:p>
    <w:p w14:paraId="01617D9F" w14:textId="141CE646" w:rsidR="00F657EB" w:rsidRDefault="00F657EB" w:rsidP="009C0059">
      <w:pPr>
        <w:spacing w:after="0" w:line="240" w:lineRule="auto"/>
        <w:jc w:val="both"/>
        <w:rPr>
          <w:b/>
        </w:rPr>
      </w:pPr>
    </w:p>
    <w:p w14:paraId="33BAD709" w14:textId="21D83DD0" w:rsidR="00F657EB" w:rsidRDefault="00F657EB" w:rsidP="009C0059">
      <w:pPr>
        <w:spacing w:after="0" w:line="240" w:lineRule="auto"/>
        <w:jc w:val="both"/>
        <w:rPr>
          <w:b/>
        </w:rPr>
      </w:pPr>
    </w:p>
    <w:p w14:paraId="7FC825F8" w14:textId="77777777" w:rsidR="00F657EB" w:rsidRDefault="00F657EB" w:rsidP="009C0059">
      <w:pPr>
        <w:spacing w:after="0" w:line="240" w:lineRule="auto"/>
        <w:jc w:val="both"/>
        <w:rPr>
          <w:b/>
        </w:rPr>
      </w:pPr>
    </w:p>
    <w:p w14:paraId="341C29C8" w14:textId="6A83C6CE" w:rsidR="009C0059" w:rsidRDefault="009C0059" w:rsidP="009C0059">
      <w:pPr>
        <w:spacing w:after="0" w:line="240" w:lineRule="auto"/>
        <w:jc w:val="both"/>
        <w:rPr>
          <w:b/>
        </w:rPr>
      </w:pPr>
    </w:p>
    <w:p w14:paraId="5C6EC88B" w14:textId="664D09E9" w:rsidR="00660872" w:rsidRDefault="00660872" w:rsidP="009C0059">
      <w:pPr>
        <w:spacing w:after="0" w:line="240" w:lineRule="auto"/>
        <w:jc w:val="both"/>
        <w:rPr>
          <w:b/>
        </w:rPr>
      </w:pPr>
    </w:p>
    <w:p w14:paraId="34822D13" w14:textId="77777777" w:rsidR="001F3B6C" w:rsidRPr="00912A53" w:rsidRDefault="001F3B6C" w:rsidP="009C0059">
      <w:pPr>
        <w:spacing w:after="0" w:line="240" w:lineRule="auto"/>
        <w:jc w:val="both"/>
        <w:rPr>
          <w:b/>
        </w:rPr>
      </w:pPr>
    </w:p>
    <w:tbl>
      <w:tblPr>
        <w:tblStyle w:val="Tabulkasmkou3zvraznn6"/>
        <w:tblW w:w="0" w:type="auto"/>
        <w:tblInd w:w="10" w:type="dxa"/>
        <w:tblLook w:val="04A0" w:firstRow="1" w:lastRow="0" w:firstColumn="1" w:lastColumn="0" w:noHBand="0" w:noVBand="1"/>
      </w:tblPr>
      <w:tblGrid>
        <w:gridCol w:w="846"/>
        <w:gridCol w:w="8211"/>
      </w:tblGrid>
      <w:tr w:rsidR="009C0059" w:rsidRPr="00E147D5" w14:paraId="294F6872" w14:textId="77777777" w:rsidTr="0061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7" w:type="dxa"/>
            <w:gridSpan w:val="2"/>
          </w:tcPr>
          <w:p w14:paraId="377BACA2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</w:p>
          <w:p w14:paraId="1E9A8790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SOCIÁLNÍ ODPOVĚDNOST</w:t>
            </w:r>
          </w:p>
        </w:tc>
      </w:tr>
      <w:tr w:rsidR="009C0059" w:rsidRPr="00E147D5" w14:paraId="6E394D40" w14:textId="77777777" w:rsidTr="0061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669BAD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11" w:type="dxa"/>
          </w:tcPr>
          <w:p w14:paraId="096F39E1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Jakými metodami zjišťujete zpětnou vazbu na spokojenost svých zaměstnanců (např. průzkum spokojenosti, on-line hodnotící systém, řízené rozhovory)?</w:t>
            </w:r>
          </w:p>
          <w:p w14:paraId="0B0C3426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4281AEE" w14:textId="77777777" w:rsidTr="0061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5579FA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11" w:type="dxa"/>
          </w:tcPr>
          <w:p w14:paraId="15352AB0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zapojujete své zaměstnance do rozhodovacích procesů vašeho úřadu (např. databáze zlepšovacích návrhů zaměstnanců, sběr námětů, připomínek)?</w:t>
            </w:r>
          </w:p>
          <w:p w14:paraId="33B364A0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4E3EEE4B" w14:textId="77777777" w:rsidTr="0061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9DD6E8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11" w:type="dxa"/>
          </w:tcPr>
          <w:p w14:paraId="6F4A4FD4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nad rámec zákonných povinností pečujete o své zaměstnance (např. nefinanční benefity…)?</w:t>
            </w:r>
          </w:p>
          <w:p w14:paraId="10E57825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3900CCAE" w14:textId="77777777" w:rsidTr="0061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489EB1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1" w:type="dxa"/>
          </w:tcPr>
          <w:p w14:paraId="7FFCD84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pečujete o odborný růst svých zaměstnanců (např. plány kariérního rozvoje, stáže, vzdělávání)? Uvádějte zejména záležitosti nad rámec povinností daných zákonem.</w:t>
            </w:r>
          </w:p>
          <w:p w14:paraId="2201C57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3B52213" w14:textId="77777777" w:rsidTr="0061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E96BA5" w14:textId="0E3D6A04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211" w:type="dxa"/>
          </w:tcPr>
          <w:p w14:paraId="7CD34C57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se zajímáte o své bývalé zaměstnance, kteří odešli do starobního/invalidního důchodu?</w:t>
            </w: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12496A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DAF85EA" w14:textId="77777777" w:rsidTr="0061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E8E15B" w14:textId="6518D512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11" w:type="dxa"/>
          </w:tcPr>
          <w:p w14:paraId="3F1A5193" w14:textId="0C6879D6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nad rámec platné legislativy v rámci bezpečnosti práce a ochrany zdraví svých zaměstnanců</w:t>
            </w:r>
            <w:r w:rsidR="00266F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6F07" w:rsidRPr="00266F07">
              <w:rPr>
                <w:rFonts w:ascii="Arial" w:hAnsi="Arial" w:cs="Arial"/>
                <w:color w:val="000000" w:themeColor="text1"/>
                <w:sz w:val="20"/>
                <w:szCs w:val="20"/>
              </w:rPr>
              <w:t>(např. nepovinná školení k rizikům spojeným s prací, nepovinné očkování, ergonomický nábytek, nářadí, uspořádání pracoviště, firemní tělocvičnu, nepovinné OOP, bezpečnostní kamerové monitorovací systémy, automatické poplachové hlásiče, poskytování vitamínů a prevenčních programů…)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FB8555B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AA250EE" w14:textId="77777777" w:rsidTr="0061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EF3258" w14:textId="04B30788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211" w:type="dxa"/>
          </w:tcPr>
          <w:p w14:paraId="146B292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realizujete opatření pro dodržení rovných příležitostí u svých zaměstnanců (např. dle věku, pohlaví, etnické příslušnosti, zdravotního stavu, etického kodexu)?</w:t>
            </w:r>
          </w:p>
          <w:p w14:paraId="6E17303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60B801BB" w14:textId="77777777" w:rsidTr="0061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0779EE" w14:textId="6334A6C6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211" w:type="dxa"/>
          </w:tcPr>
          <w:p w14:paraId="09DD4D2C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realizujete, nebo jak přispíváte, k vyvážení osobního a pracovního života svých zaměstnanců (např. péče o děti zaměstnanců, tj. příspěvek na školku, flexibilní pracovní doba, práce z domova)?</w:t>
            </w:r>
          </w:p>
          <w:p w14:paraId="09E63CD2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49F90804" w14:textId="77777777" w:rsidR="009C0059" w:rsidRPr="00E147D5" w:rsidRDefault="009C0059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53A1D341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1B54EED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EKONOMICKÁ ODPOVĚDNOST</w:t>
            </w:r>
          </w:p>
        </w:tc>
      </w:tr>
      <w:tr w:rsidR="009C0059" w:rsidRPr="00E147D5" w14:paraId="42A9D515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3259E1" w14:textId="6EDAEDAE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216" w:type="dxa"/>
          </w:tcPr>
          <w:p w14:paraId="60AECA7A" w14:textId="1D435BCA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zvyšujete transparentnost řízení 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úřadu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(např. </w:t>
            </w:r>
            <w:r w:rsidR="006125C4" w:rsidRP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zveřejňování zprávy o plnění rozpočtů, zveřejňování informací o veřejných zakázkách, systém výběru dodavatelů, uplatňování vlastního etického kodexu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, …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2C9A9DF0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1AA09936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6058C1" w14:textId="3E1588D8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216" w:type="dxa"/>
          </w:tcPr>
          <w:p w14:paraId="73399A95" w14:textId="1D3938FE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uplatňujete odpovědný přístup 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k občanům</w:t>
            </w:r>
            <w:r w:rsidR="006125C4"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např. </w:t>
            </w:r>
            <w:r w:rsidR="006125C4" w:rsidRP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průzkum spokojenosti, snadný přístup k informacím, vyřizování stížností, zvyšování kvality péče o občany, zapojení občanů do aktivit a rozhodování obce…)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03EC485C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D8E809D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30C087" w14:textId="4ED7D4D8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216" w:type="dxa"/>
          </w:tcPr>
          <w:p w14:paraId="3E56EA9D" w14:textId="4F2D3C7A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rozvíjíte vlastní ekonomickou udržitelnost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obce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(např. úsporou nákladů, inovacemi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6125C4" w:rsidRP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rozvojem nových činností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, …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27734E45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6E311F1B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E8CED1" w14:textId="1A7963C3" w:rsidR="009C0059" w:rsidRPr="00E147D5" w:rsidRDefault="006125C4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216" w:type="dxa"/>
          </w:tcPr>
          <w:p w14:paraId="34530237" w14:textId="0675C388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ocenění jste získal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vaše obec 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za své působení, činnost, projekty, rozvoj atd. (např. ceny, značky, certifikáty)?</w:t>
            </w:r>
          </w:p>
          <w:p w14:paraId="6F88CD19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01687DF" w14:textId="01080E4B" w:rsidR="009C0059" w:rsidRDefault="009C0059" w:rsidP="009C0059">
      <w:pPr>
        <w:rPr>
          <w:rFonts w:ascii="Arial" w:hAnsi="Arial" w:cs="Arial"/>
          <w:color w:val="000000" w:themeColor="text1"/>
        </w:rPr>
      </w:pPr>
    </w:p>
    <w:p w14:paraId="2D19054D" w14:textId="2D37C326" w:rsidR="00266F07" w:rsidRDefault="00266F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tbl>
      <w:tblPr>
        <w:tblStyle w:val="Tabulkasmkou3zvraznn6"/>
        <w:tblW w:w="0" w:type="auto"/>
        <w:tblInd w:w="5" w:type="dxa"/>
        <w:tblLook w:val="04A0" w:firstRow="1" w:lastRow="0" w:firstColumn="1" w:lastColumn="0" w:noHBand="0" w:noVBand="1"/>
      </w:tblPr>
      <w:tblGrid>
        <w:gridCol w:w="993"/>
        <w:gridCol w:w="8069"/>
      </w:tblGrid>
      <w:tr w:rsidR="009C0059" w:rsidRPr="00E147D5" w14:paraId="28438F47" w14:textId="77777777" w:rsidTr="0026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B6762BB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lastRenderedPageBreak/>
              <w:t>ENVIRONMENTÁLNÍ ODPOVĚDNOST</w:t>
            </w:r>
          </w:p>
        </w:tc>
      </w:tr>
      <w:tr w:rsidR="009C0059" w:rsidRPr="00E147D5" w14:paraId="3F7AD640" w14:textId="77777777" w:rsidTr="0026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DC6D7C" w14:textId="6AB01983" w:rsidR="009C0059" w:rsidRPr="00E147D5" w:rsidRDefault="00266F07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069" w:type="dxa"/>
          </w:tcPr>
          <w:p w14:paraId="1D610DF5" w14:textId="714F8D83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Jaké aktivity realizujete v rámci uplatňování environmentální politiky ve vaší </w:t>
            </w:r>
            <w:r w:rsid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obci 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 rámec povinné legislativy (např. </w:t>
            </w:r>
            <w:r w:rsidR="006125C4" w:rsidRPr="006125C4">
              <w:rPr>
                <w:rFonts w:ascii="Arial" w:hAnsi="Arial" w:cs="Arial"/>
                <w:color w:val="000000" w:themeColor="text1"/>
                <w:sz w:val="20"/>
                <w:szCs w:val="20"/>
              </w:rPr>
              <w:t>zavádění ISO norem, nebo systému EMAS, environmentální audit, environmentální vzdělávání zaměstnanců, hospodaření s energiemi a vodou, podpora ekologického chování zaměstnanců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2F6136AA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47B86032" w14:textId="77777777" w:rsidTr="0026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8FD14F5" w14:textId="37B088F1" w:rsidR="009C0059" w:rsidRPr="00E147D5" w:rsidRDefault="00266F07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069" w:type="dxa"/>
          </w:tcPr>
          <w:p w14:paraId="4019C495" w14:textId="5F089F9D" w:rsidR="009C0059" w:rsidRPr="00E147D5" w:rsidRDefault="00266F07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F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jakém rozsahu využíváte recyklované materiály, výrobky šetrné k životnímu prostředí, obnovitelné zdroje energie </w:t>
            </w:r>
            <w:r w:rsidR="009C0059"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(např. solární panely pro ohřev vody, geotermální čerpadla)?</w:t>
            </w:r>
          </w:p>
          <w:p w14:paraId="37977035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51B5826C" w14:textId="77777777" w:rsidTr="0026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3DA0E5" w14:textId="456D29A8" w:rsidR="009C0059" w:rsidRPr="00E147D5" w:rsidRDefault="00266F07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069" w:type="dxa"/>
          </w:tcPr>
          <w:p w14:paraId="4178CD87" w14:textId="2762AA96" w:rsidR="00266F07" w:rsidRDefault="00266F07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F07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zapojujete veřejnost (při jakých aktivitách) do ochrany a zlepšování životního prostředí ve vaší obci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266F07">
              <w:rPr>
                <w:rFonts w:ascii="Arial" w:hAnsi="Arial" w:cs="Arial"/>
                <w:color w:val="000000" w:themeColor="text1"/>
                <w:sz w:val="20"/>
                <w:szCs w:val="20"/>
              </w:rPr>
              <w:t>např. vzdělávací akce, aktivity s ekologickou tématikou pro děti, Den Země, čištění obnova přírody…)?</w:t>
            </w:r>
          </w:p>
          <w:p w14:paraId="131263B6" w14:textId="628FCB58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  <w:p w14:paraId="4387F457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B595AC0" w14:textId="77777777" w:rsidR="009C0059" w:rsidRPr="00E147D5" w:rsidRDefault="009C0059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5E86F33D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DFB58B4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DOPLŇKOVÉ OTÁZKY</w:t>
            </w:r>
          </w:p>
        </w:tc>
      </w:tr>
      <w:tr w:rsidR="009C0059" w:rsidRPr="00E147D5" w14:paraId="6BD2861C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2E631E" w14:textId="4C588D24" w:rsidR="009C0059" w:rsidRPr="00E147D5" w:rsidRDefault="00266F07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216" w:type="dxa"/>
          </w:tcPr>
          <w:p w14:paraId="609D6EAE" w14:textId="78E6828A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Co vás motivuje k realizaci aktivit v oblasti společenské odpovědnosti (např. je vyžadována občany, zaměstnanci, vlastní iniciativa)?</w:t>
            </w:r>
          </w:p>
          <w:p w14:paraId="12AC01E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1189545B" w14:textId="77777777" w:rsidR="009C0059" w:rsidRPr="00E147D5" w:rsidRDefault="009C0059" w:rsidP="009C0059">
      <w:pPr>
        <w:rPr>
          <w:rFonts w:ascii="Arial" w:hAnsi="Arial" w:cs="Arial"/>
        </w:rPr>
      </w:pPr>
    </w:p>
    <w:p w14:paraId="7F80435C" w14:textId="77777777" w:rsidR="00F22002" w:rsidRPr="00E147D5" w:rsidRDefault="00F22002" w:rsidP="009C0059">
      <w:pPr>
        <w:rPr>
          <w:rFonts w:ascii="Arial" w:hAnsi="Arial" w:cs="Arial"/>
        </w:rPr>
      </w:pPr>
    </w:p>
    <w:sectPr w:rsidR="00F22002" w:rsidRPr="00E147D5" w:rsidSect="004E342C">
      <w:headerReference w:type="even" r:id="rId8"/>
      <w:head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FF02" w14:textId="77777777" w:rsidR="00435547" w:rsidRDefault="00435547" w:rsidP="00736399">
      <w:pPr>
        <w:spacing w:after="0" w:line="240" w:lineRule="auto"/>
      </w:pPr>
      <w:r>
        <w:separator/>
      </w:r>
    </w:p>
  </w:endnote>
  <w:endnote w:type="continuationSeparator" w:id="0">
    <w:p w14:paraId="4B52B689" w14:textId="77777777" w:rsidR="00435547" w:rsidRDefault="00435547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799E" w14:textId="77777777" w:rsidR="00435547" w:rsidRDefault="00435547" w:rsidP="00736399">
      <w:pPr>
        <w:spacing w:after="0" w:line="240" w:lineRule="auto"/>
      </w:pPr>
      <w:r>
        <w:separator/>
      </w:r>
    </w:p>
  </w:footnote>
  <w:footnote w:type="continuationSeparator" w:id="0">
    <w:p w14:paraId="49E34E90" w14:textId="77777777" w:rsidR="00435547" w:rsidRDefault="00435547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435547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60F59B38" w:rsidR="00736399" w:rsidRPr="00736399" w:rsidRDefault="00714C21" w:rsidP="00736399">
    <w:pPr>
      <w:pStyle w:val="Zhlav"/>
    </w:pPr>
    <w:r w:rsidRPr="00714C21">
      <w:drawing>
        <wp:anchor distT="0" distB="0" distL="114300" distR="114300" simplePos="0" relativeHeight="251669504" behindDoc="1" locked="0" layoutInCell="1" allowOverlap="1" wp14:anchorId="10E1A3F3" wp14:editId="7FCC89D2">
          <wp:simplePos x="0" y="0"/>
          <wp:positionH relativeFrom="column">
            <wp:posOffset>2133600</wp:posOffset>
          </wp:positionH>
          <wp:positionV relativeFrom="paragraph">
            <wp:posOffset>-210820</wp:posOffset>
          </wp:positionV>
          <wp:extent cx="2095500" cy="720090"/>
          <wp:effectExtent l="0" t="0" r="0" b="3810"/>
          <wp:wrapTight wrapText="bothSides">
            <wp:wrapPolygon edited="0">
              <wp:start x="0" y="0"/>
              <wp:lineTo x="0" y="21143"/>
              <wp:lineTo x="21404" y="21143"/>
              <wp:lineTo x="214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C21">
      <w:drawing>
        <wp:anchor distT="0" distB="0" distL="114300" distR="114300" simplePos="0" relativeHeight="251668480" behindDoc="1" locked="0" layoutInCell="1" allowOverlap="1" wp14:anchorId="1C72087A" wp14:editId="1506718A">
          <wp:simplePos x="0" y="0"/>
          <wp:positionH relativeFrom="column">
            <wp:posOffset>4304665</wp:posOffset>
          </wp:positionH>
          <wp:positionV relativeFrom="paragraph">
            <wp:posOffset>-286385</wp:posOffset>
          </wp:positionV>
          <wp:extent cx="1495425" cy="765175"/>
          <wp:effectExtent l="0" t="0" r="9525" b="0"/>
          <wp:wrapTight wrapText="bothSides">
            <wp:wrapPolygon edited="0">
              <wp:start x="0" y="0"/>
              <wp:lineTo x="0" y="20973"/>
              <wp:lineTo x="21462" y="20973"/>
              <wp:lineTo x="214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47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3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28D1E29E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6125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28D1E29E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6125C4">
                      <w:rPr>
                        <w:rFonts w:ascii="Arial" w:hAnsi="Arial" w:cs="Arial"/>
                        <w:sz w:val="20"/>
                        <w:szCs w:val="20"/>
                      </w:rPr>
                      <w:t>vacho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435547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1AD5"/>
    <w:multiLevelType w:val="hybridMultilevel"/>
    <w:tmpl w:val="36A4BB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E4452"/>
    <w:rsid w:val="001001FF"/>
    <w:rsid w:val="0012417A"/>
    <w:rsid w:val="001634A9"/>
    <w:rsid w:val="00191801"/>
    <w:rsid w:val="001A4FA9"/>
    <w:rsid w:val="001B2201"/>
    <w:rsid w:val="001F3B6C"/>
    <w:rsid w:val="0021175E"/>
    <w:rsid w:val="002458E6"/>
    <w:rsid w:val="0026066C"/>
    <w:rsid w:val="00266F07"/>
    <w:rsid w:val="002806D6"/>
    <w:rsid w:val="002A1938"/>
    <w:rsid w:val="002B402F"/>
    <w:rsid w:val="002B508D"/>
    <w:rsid w:val="002E1460"/>
    <w:rsid w:val="00305376"/>
    <w:rsid w:val="00344022"/>
    <w:rsid w:val="00365F95"/>
    <w:rsid w:val="00391E7B"/>
    <w:rsid w:val="003D0E7B"/>
    <w:rsid w:val="003E58ED"/>
    <w:rsid w:val="004034A3"/>
    <w:rsid w:val="00403B46"/>
    <w:rsid w:val="00430DC6"/>
    <w:rsid w:val="00435547"/>
    <w:rsid w:val="00435864"/>
    <w:rsid w:val="0043732A"/>
    <w:rsid w:val="00456D93"/>
    <w:rsid w:val="004A0D59"/>
    <w:rsid w:val="004C4B9D"/>
    <w:rsid w:val="004C54E9"/>
    <w:rsid w:val="004E342C"/>
    <w:rsid w:val="004E4FBE"/>
    <w:rsid w:val="00506932"/>
    <w:rsid w:val="0053371C"/>
    <w:rsid w:val="00535A3B"/>
    <w:rsid w:val="005C1D4D"/>
    <w:rsid w:val="005E4BB4"/>
    <w:rsid w:val="005F6259"/>
    <w:rsid w:val="006125C4"/>
    <w:rsid w:val="00660872"/>
    <w:rsid w:val="00664FEE"/>
    <w:rsid w:val="00667104"/>
    <w:rsid w:val="0066731F"/>
    <w:rsid w:val="006B5E28"/>
    <w:rsid w:val="006C1597"/>
    <w:rsid w:val="006E0286"/>
    <w:rsid w:val="00705BCB"/>
    <w:rsid w:val="0071163A"/>
    <w:rsid w:val="00714C21"/>
    <w:rsid w:val="00716BBD"/>
    <w:rsid w:val="007324DD"/>
    <w:rsid w:val="00736399"/>
    <w:rsid w:val="007508EF"/>
    <w:rsid w:val="00787B8C"/>
    <w:rsid w:val="007A6EF2"/>
    <w:rsid w:val="007B1551"/>
    <w:rsid w:val="007C7772"/>
    <w:rsid w:val="007E6AC3"/>
    <w:rsid w:val="007F1B0B"/>
    <w:rsid w:val="007F7C38"/>
    <w:rsid w:val="00825A0C"/>
    <w:rsid w:val="008376CF"/>
    <w:rsid w:val="00840638"/>
    <w:rsid w:val="0089123A"/>
    <w:rsid w:val="008C7372"/>
    <w:rsid w:val="008D0EDC"/>
    <w:rsid w:val="0094062D"/>
    <w:rsid w:val="009A4E59"/>
    <w:rsid w:val="009B1638"/>
    <w:rsid w:val="009B5617"/>
    <w:rsid w:val="009C0059"/>
    <w:rsid w:val="009C3CC4"/>
    <w:rsid w:val="009E3947"/>
    <w:rsid w:val="00A03F6F"/>
    <w:rsid w:val="00A3140B"/>
    <w:rsid w:val="00A6004B"/>
    <w:rsid w:val="00A61C9C"/>
    <w:rsid w:val="00AB542D"/>
    <w:rsid w:val="00AC3D33"/>
    <w:rsid w:val="00AC519A"/>
    <w:rsid w:val="00AE65AE"/>
    <w:rsid w:val="00AF0E7B"/>
    <w:rsid w:val="00B2130F"/>
    <w:rsid w:val="00B22CFD"/>
    <w:rsid w:val="00B27E88"/>
    <w:rsid w:val="00B47B9C"/>
    <w:rsid w:val="00B93070"/>
    <w:rsid w:val="00BA0866"/>
    <w:rsid w:val="00BF7DDF"/>
    <w:rsid w:val="00C5063F"/>
    <w:rsid w:val="00C514B9"/>
    <w:rsid w:val="00C94B87"/>
    <w:rsid w:val="00C9537D"/>
    <w:rsid w:val="00C96188"/>
    <w:rsid w:val="00CA252F"/>
    <w:rsid w:val="00CC44B8"/>
    <w:rsid w:val="00D1755A"/>
    <w:rsid w:val="00D25F33"/>
    <w:rsid w:val="00D378C7"/>
    <w:rsid w:val="00D3797D"/>
    <w:rsid w:val="00D55517"/>
    <w:rsid w:val="00D871BF"/>
    <w:rsid w:val="00DA79B6"/>
    <w:rsid w:val="00DF29BD"/>
    <w:rsid w:val="00E147D5"/>
    <w:rsid w:val="00E3689F"/>
    <w:rsid w:val="00E5128C"/>
    <w:rsid w:val="00E549B9"/>
    <w:rsid w:val="00E815DF"/>
    <w:rsid w:val="00E876B9"/>
    <w:rsid w:val="00E92B87"/>
    <w:rsid w:val="00E93C2A"/>
    <w:rsid w:val="00EA65ED"/>
    <w:rsid w:val="00EC1C81"/>
    <w:rsid w:val="00F22002"/>
    <w:rsid w:val="00F657EB"/>
    <w:rsid w:val="00F82FE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table" w:styleId="Tabulkasmkou3zvraznn6">
    <w:name w:val="Grid Table 3 Accent 6"/>
    <w:basedOn w:val="Normlntabulka"/>
    <w:uiPriority w:val="48"/>
    <w:rsid w:val="009C00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D3C8-4ACC-45F2-945E-5707605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86</cp:revision>
  <dcterms:created xsi:type="dcterms:W3CDTF">2015-05-12T12:18:00Z</dcterms:created>
  <dcterms:modified xsi:type="dcterms:W3CDTF">2020-01-21T08:23:00Z</dcterms:modified>
</cp:coreProperties>
</file>