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0C" w:rsidRDefault="00E6690C" w:rsidP="00E6690C">
      <w:pPr>
        <w:widowControl w:val="0"/>
        <w:autoSpaceDE w:val="0"/>
        <w:autoSpaceDN w:val="0"/>
        <w:adjustRightInd w:val="0"/>
        <w:spacing w:after="0"/>
        <w:ind w:right="284"/>
        <w:rPr>
          <w:rFonts w:ascii="Arial" w:hAnsi="Arial" w:cs="Arial"/>
          <w:b/>
          <w:caps/>
          <w:color w:val="1F497D"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8167729" wp14:editId="30E6317E">
            <wp:simplePos x="0" y="0"/>
            <wp:positionH relativeFrom="margin">
              <wp:align>center</wp:align>
            </wp:positionH>
            <wp:positionV relativeFrom="paragraph">
              <wp:posOffset>552</wp:posOffset>
            </wp:positionV>
            <wp:extent cx="6745605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533" y="21307"/>
                <wp:lineTo x="21533" y="0"/>
                <wp:lineTo x="0" y="0"/>
              </wp:wrapPolygon>
            </wp:wrapTight>
            <wp:docPr id="1" name="Obrázek 1" descr="logo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05" descr="logolin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90C" w:rsidRDefault="00E6690C" w:rsidP="00E6690C">
      <w:pPr>
        <w:widowControl w:val="0"/>
        <w:autoSpaceDE w:val="0"/>
        <w:autoSpaceDN w:val="0"/>
        <w:adjustRightInd w:val="0"/>
        <w:spacing w:after="120"/>
        <w:ind w:right="284"/>
        <w:jc w:val="center"/>
        <w:rPr>
          <w:rFonts w:ascii="Arial" w:hAnsi="Arial" w:cs="Arial"/>
          <w:b/>
          <w:caps/>
          <w:color w:val="1F497D"/>
          <w:sz w:val="36"/>
        </w:rPr>
      </w:pPr>
      <w:r>
        <w:rPr>
          <w:rFonts w:ascii="Arial" w:hAnsi="Arial" w:cs="Arial"/>
          <w:b/>
          <w:caps/>
          <w:color w:val="1F497D"/>
          <w:sz w:val="36"/>
        </w:rPr>
        <w:t>přihláška na seminář</w:t>
      </w:r>
    </w:p>
    <w:p w:rsidR="00E6690C" w:rsidRPr="003F63F8" w:rsidRDefault="00E6690C" w:rsidP="00E6690C">
      <w:pPr>
        <w:spacing w:line="360" w:lineRule="auto"/>
        <w:ind w:left="-567" w:right="284"/>
        <w:jc w:val="center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pro potencionální žadatele </w:t>
      </w:r>
      <w:r w:rsidRPr="003F63F8">
        <w:rPr>
          <w:rFonts w:ascii="Arial" w:hAnsi="Arial" w:cs="Arial"/>
          <w:color w:val="1F497D"/>
        </w:rPr>
        <w:t xml:space="preserve">o finanční podporu z dotačního programu Jihočeského kraje </w:t>
      </w:r>
      <w:r>
        <w:rPr>
          <w:rFonts w:ascii="Arial" w:hAnsi="Arial" w:cs="Arial"/>
          <w:color w:val="1F497D"/>
        </w:rPr>
        <w:br/>
      </w:r>
      <w:r w:rsidRPr="003F63F8">
        <w:rPr>
          <w:rFonts w:ascii="Arial" w:hAnsi="Arial" w:cs="Arial"/>
          <w:b/>
          <w:color w:val="1F497D"/>
        </w:rPr>
        <w:t>Podpora přípravy projektových záměrů strategických projektů pro Jihočeský kraj v souladu s Krajskou přílohou k národní RIS3 – 2. výzva.</w:t>
      </w:r>
    </w:p>
    <w:p w:rsidR="00E6690C" w:rsidRPr="00BD0A11" w:rsidRDefault="00E6690C" w:rsidP="00E6690C">
      <w:pPr>
        <w:widowControl w:val="0"/>
        <w:autoSpaceDE w:val="0"/>
        <w:autoSpaceDN w:val="0"/>
        <w:adjustRightInd w:val="0"/>
        <w:ind w:left="-284" w:right="284"/>
        <w:jc w:val="both"/>
        <w:rPr>
          <w:rFonts w:ascii="Helvetica" w:eastAsia="Times New Roman" w:hAnsi="Helvetica"/>
          <w:b/>
          <w:color w:val="000000"/>
          <w:szCs w:val="24"/>
          <w:lang w:val="en-GB"/>
        </w:rPr>
      </w:pPr>
    </w:p>
    <w:p w:rsidR="00E6690C" w:rsidRPr="00F96AB0" w:rsidRDefault="00E6690C" w:rsidP="00E6690C">
      <w:pPr>
        <w:widowControl w:val="0"/>
        <w:autoSpaceDE w:val="0"/>
        <w:autoSpaceDN w:val="0"/>
        <w:adjustRightInd w:val="0"/>
        <w:ind w:left="-284" w:right="284"/>
        <w:jc w:val="both"/>
        <w:rPr>
          <w:rFonts w:ascii="Helvetica" w:eastAsia="Times New Roman" w:hAnsi="Helvetica"/>
          <w:color w:val="1F497D"/>
          <w:lang w:val="en-GB"/>
        </w:rPr>
      </w:pPr>
      <w:bookmarkStart w:id="0" w:name="_GoBack"/>
      <w:bookmarkEnd w:id="0"/>
      <w:r w:rsidRPr="00F96AB0">
        <w:rPr>
          <w:rFonts w:ascii="Helvetica" w:eastAsia="Times New Roman" w:hAnsi="Helvetica"/>
          <w:color w:val="1F497D"/>
        </w:rPr>
        <w:t xml:space="preserve">Závazně se tímto přihlašuji na výše zmíněný seminář, který se koná dne </w:t>
      </w:r>
      <w:r w:rsidRPr="00F96AB0">
        <w:rPr>
          <w:rFonts w:ascii="Arial" w:hAnsi="Arial" w:cs="Arial"/>
          <w:color w:val="1F497D"/>
        </w:rPr>
        <w:t>5. dubna 201</w:t>
      </w:r>
      <w:r>
        <w:rPr>
          <w:rFonts w:ascii="Arial" w:hAnsi="Arial" w:cs="Arial"/>
          <w:color w:val="1F497D"/>
        </w:rPr>
        <w:t>8</w:t>
      </w:r>
      <w:r w:rsidRPr="00F96AB0">
        <w:rPr>
          <w:rFonts w:ascii="Helvetica" w:eastAsia="Times New Roman" w:hAnsi="Helvetica"/>
          <w:color w:val="1F497D"/>
          <w:lang w:val="en-GB"/>
        </w:rPr>
        <w:t>:</w:t>
      </w:r>
    </w:p>
    <w:p w:rsidR="00E6690C" w:rsidRPr="00F96AB0" w:rsidRDefault="00E6690C" w:rsidP="00E6690C">
      <w:pPr>
        <w:widowControl w:val="0"/>
        <w:autoSpaceDE w:val="0"/>
        <w:autoSpaceDN w:val="0"/>
        <w:adjustRightInd w:val="0"/>
        <w:ind w:left="-284" w:right="284"/>
        <w:jc w:val="both"/>
        <w:rPr>
          <w:rFonts w:ascii="Helvetica" w:eastAsia="Times New Roman" w:hAnsi="Helvetica"/>
          <w:color w:val="1F497D"/>
          <w:lang w:val="en-GB"/>
        </w:rPr>
      </w:pPr>
    </w:p>
    <w:p w:rsidR="00E6690C" w:rsidRPr="00F30647" w:rsidRDefault="00E6690C" w:rsidP="00E6690C">
      <w:pPr>
        <w:widowControl w:val="0"/>
        <w:autoSpaceDE w:val="0"/>
        <w:autoSpaceDN w:val="0"/>
        <w:adjustRightInd w:val="0"/>
        <w:spacing w:line="480" w:lineRule="auto"/>
        <w:ind w:left="-284" w:right="284"/>
        <w:jc w:val="both"/>
        <w:rPr>
          <w:rFonts w:ascii="Helvetica" w:eastAsia="Times New Roman" w:hAnsi="Helvetica"/>
          <w:b/>
          <w:color w:val="1F497D"/>
        </w:rPr>
      </w:pPr>
      <w:r w:rsidRPr="00F30647">
        <w:rPr>
          <w:rFonts w:ascii="Helvetica" w:eastAsia="Times New Roman" w:hAnsi="Helvetica"/>
          <w:b/>
          <w:color w:val="1F497D"/>
        </w:rPr>
        <w:t>Příjmení, jméno, titul</w:t>
      </w:r>
      <w:r>
        <w:rPr>
          <w:rFonts w:ascii="Helvetica" w:eastAsia="Times New Roman" w:hAnsi="Helvetica"/>
          <w:b/>
          <w:color w:val="1F497D"/>
        </w:rPr>
        <w:t>:</w:t>
      </w:r>
    </w:p>
    <w:p w:rsidR="00E6690C" w:rsidRPr="00F30647" w:rsidRDefault="00E6690C" w:rsidP="00E6690C">
      <w:pPr>
        <w:widowControl w:val="0"/>
        <w:autoSpaceDE w:val="0"/>
        <w:autoSpaceDN w:val="0"/>
        <w:adjustRightInd w:val="0"/>
        <w:spacing w:line="480" w:lineRule="auto"/>
        <w:ind w:left="-284" w:right="284"/>
        <w:jc w:val="both"/>
        <w:rPr>
          <w:rFonts w:ascii="Helvetica" w:eastAsia="Times New Roman" w:hAnsi="Helvetica"/>
          <w:b/>
          <w:color w:val="1F497D"/>
        </w:rPr>
      </w:pPr>
      <w:r w:rsidRPr="00F30647">
        <w:rPr>
          <w:rFonts w:ascii="Helvetica" w:eastAsia="Times New Roman" w:hAnsi="Helvetica"/>
          <w:b/>
          <w:color w:val="1F497D"/>
        </w:rPr>
        <w:t>Název organizace:</w:t>
      </w:r>
      <w:r>
        <w:rPr>
          <w:rFonts w:ascii="Helvetica" w:eastAsia="Times New Roman" w:hAnsi="Helvetica"/>
          <w:b/>
          <w:color w:val="1F497D"/>
        </w:rPr>
        <w:tab/>
      </w:r>
    </w:p>
    <w:p w:rsidR="00E6690C" w:rsidRPr="00F30647" w:rsidRDefault="00E6690C" w:rsidP="00E6690C">
      <w:pPr>
        <w:widowControl w:val="0"/>
        <w:autoSpaceDE w:val="0"/>
        <w:autoSpaceDN w:val="0"/>
        <w:adjustRightInd w:val="0"/>
        <w:spacing w:line="480" w:lineRule="auto"/>
        <w:ind w:left="-284" w:right="284"/>
        <w:jc w:val="both"/>
        <w:rPr>
          <w:rFonts w:ascii="Helvetica" w:eastAsia="Times New Roman" w:hAnsi="Helvetica"/>
          <w:b/>
          <w:color w:val="1F497D"/>
        </w:rPr>
      </w:pPr>
      <w:r w:rsidRPr="00F30647">
        <w:rPr>
          <w:rFonts w:ascii="Helvetica" w:eastAsia="Times New Roman" w:hAnsi="Helvetica"/>
          <w:b/>
          <w:color w:val="1F497D"/>
        </w:rPr>
        <w:t>E-mailová adresa:</w:t>
      </w:r>
    </w:p>
    <w:p w:rsidR="00E6690C" w:rsidRPr="00F30647" w:rsidRDefault="00E6690C" w:rsidP="00E6690C">
      <w:pPr>
        <w:widowControl w:val="0"/>
        <w:autoSpaceDE w:val="0"/>
        <w:autoSpaceDN w:val="0"/>
        <w:adjustRightInd w:val="0"/>
        <w:spacing w:line="480" w:lineRule="auto"/>
        <w:ind w:left="-284" w:right="284"/>
        <w:jc w:val="both"/>
        <w:rPr>
          <w:rFonts w:ascii="Helvetica" w:eastAsia="Times New Roman" w:hAnsi="Helvetica"/>
          <w:b/>
          <w:color w:val="1F497D"/>
        </w:rPr>
      </w:pPr>
      <w:r w:rsidRPr="00F30647">
        <w:rPr>
          <w:rFonts w:ascii="Helvetica" w:eastAsia="Times New Roman" w:hAnsi="Helvetica"/>
          <w:b/>
          <w:color w:val="1F497D"/>
        </w:rPr>
        <w:t>Telefon:</w:t>
      </w:r>
    </w:p>
    <w:p w:rsidR="00E6690C" w:rsidRPr="00F96AB0" w:rsidRDefault="00E6690C" w:rsidP="00E6690C">
      <w:pPr>
        <w:widowControl w:val="0"/>
        <w:autoSpaceDE w:val="0"/>
        <w:autoSpaceDN w:val="0"/>
        <w:adjustRightInd w:val="0"/>
        <w:ind w:left="-284" w:right="284" w:firstLine="567"/>
        <w:jc w:val="both"/>
        <w:rPr>
          <w:rFonts w:ascii="Helvetica" w:eastAsia="Times New Roman" w:hAnsi="Helvetica"/>
          <w:color w:val="1F497D"/>
          <w:lang w:val="en-GB"/>
        </w:rPr>
      </w:pPr>
    </w:p>
    <w:p w:rsidR="00E6690C" w:rsidRPr="00F96AB0" w:rsidRDefault="00E6690C" w:rsidP="00E6690C">
      <w:pPr>
        <w:widowControl w:val="0"/>
        <w:autoSpaceDE w:val="0"/>
        <w:autoSpaceDN w:val="0"/>
        <w:adjustRightInd w:val="0"/>
        <w:ind w:left="-284" w:right="284"/>
        <w:jc w:val="both"/>
        <w:rPr>
          <w:rFonts w:ascii="Helvetica" w:hAnsi="Helvetica"/>
          <w:b/>
          <w:bCs/>
          <w:color w:val="1F497D"/>
          <w:highlight w:val="yellow"/>
        </w:rPr>
      </w:pPr>
      <w:r w:rsidRPr="00F96AB0">
        <w:rPr>
          <w:rFonts w:ascii="Helvetica" w:eastAsia="Times New Roman" w:hAnsi="Helvetica"/>
          <w:color w:val="1F497D"/>
        </w:rPr>
        <w:t xml:space="preserve">Vyplněnou přihlášku </w:t>
      </w:r>
      <w:r>
        <w:rPr>
          <w:rFonts w:ascii="Helvetica" w:eastAsia="Times New Roman" w:hAnsi="Helvetica"/>
          <w:color w:val="1F497D"/>
        </w:rPr>
        <w:t>zašlete</w:t>
      </w:r>
      <w:r w:rsidRPr="00F96AB0">
        <w:rPr>
          <w:rFonts w:ascii="Helvetica" w:eastAsia="Times New Roman" w:hAnsi="Helvetica"/>
          <w:color w:val="1F497D"/>
        </w:rPr>
        <w:t xml:space="preserve"> </w:t>
      </w:r>
      <w:r w:rsidRPr="00F96AB0">
        <w:rPr>
          <w:rFonts w:ascii="Arial" w:hAnsi="Arial" w:cs="Arial"/>
          <w:b/>
          <w:color w:val="1F497D"/>
          <w:szCs w:val="19"/>
        </w:rPr>
        <w:t xml:space="preserve">nejpozději do </w:t>
      </w:r>
      <w:r>
        <w:rPr>
          <w:rFonts w:ascii="Arial" w:hAnsi="Arial" w:cs="Arial"/>
          <w:b/>
          <w:color w:val="1F497D"/>
          <w:szCs w:val="19"/>
        </w:rPr>
        <w:t xml:space="preserve">úterý </w:t>
      </w:r>
      <w:r w:rsidRPr="00F96AB0">
        <w:rPr>
          <w:rFonts w:ascii="Arial" w:hAnsi="Arial" w:cs="Arial"/>
          <w:b/>
          <w:color w:val="1F497D"/>
          <w:szCs w:val="19"/>
        </w:rPr>
        <w:t>2</w:t>
      </w:r>
      <w:r>
        <w:rPr>
          <w:rFonts w:ascii="Arial" w:hAnsi="Arial" w:cs="Arial"/>
          <w:b/>
          <w:color w:val="1F497D"/>
          <w:szCs w:val="19"/>
        </w:rPr>
        <w:t>7</w:t>
      </w:r>
      <w:r w:rsidRPr="00F96AB0">
        <w:rPr>
          <w:rFonts w:ascii="Arial" w:hAnsi="Arial" w:cs="Arial"/>
          <w:b/>
          <w:color w:val="1F497D"/>
          <w:szCs w:val="19"/>
        </w:rPr>
        <w:t>. března 2018</w:t>
      </w:r>
      <w:r>
        <w:rPr>
          <w:rFonts w:ascii="Arial" w:hAnsi="Arial" w:cs="Arial"/>
          <w:b/>
          <w:color w:val="1F497D"/>
          <w:szCs w:val="19"/>
        </w:rPr>
        <w:t xml:space="preserve"> </w:t>
      </w:r>
      <w:r w:rsidRPr="00F96AB0">
        <w:rPr>
          <w:rFonts w:ascii="Arial" w:hAnsi="Arial" w:cs="Arial"/>
          <w:color w:val="1F497D"/>
          <w:szCs w:val="19"/>
        </w:rPr>
        <w:t>e-mailem na adresu</w:t>
      </w:r>
      <w:r>
        <w:rPr>
          <w:rFonts w:ascii="Arial" w:hAnsi="Arial" w:cs="Arial"/>
          <w:color w:val="1F497D"/>
          <w:szCs w:val="19"/>
        </w:rPr>
        <w:t>:</w:t>
      </w:r>
      <w:r w:rsidRPr="00F96AB0">
        <w:rPr>
          <w:rFonts w:ascii="Arial" w:hAnsi="Arial" w:cs="Arial"/>
          <w:color w:val="1F497D"/>
          <w:szCs w:val="19"/>
        </w:rPr>
        <w:t xml:space="preserve"> </w:t>
      </w:r>
      <w:hyperlink r:id="rId5" w:history="1">
        <w:r w:rsidRPr="00F96AB0">
          <w:rPr>
            <w:rStyle w:val="Hypertextovodkaz"/>
            <w:rFonts w:ascii="Arial" w:hAnsi="Arial" w:cs="Arial"/>
            <w:szCs w:val="19"/>
          </w:rPr>
          <w:t>halabicova@kraj-jihocesky.cz</w:t>
        </w:r>
      </w:hyperlink>
      <w:r>
        <w:rPr>
          <w:rStyle w:val="Hypertextovodkaz"/>
          <w:rFonts w:ascii="Arial" w:hAnsi="Arial" w:cs="Arial"/>
          <w:szCs w:val="19"/>
        </w:rPr>
        <w:t>.</w:t>
      </w:r>
    </w:p>
    <w:p w:rsidR="00E6690C" w:rsidRDefault="00E6690C" w:rsidP="00E6690C">
      <w:pPr>
        <w:ind w:left="-284" w:right="284"/>
        <w:jc w:val="both"/>
        <w:rPr>
          <w:rFonts w:ascii="Arial" w:hAnsi="Arial" w:cs="Arial"/>
          <w:color w:val="1F497D"/>
        </w:rPr>
      </w:pPr>
    </w:p>
    <w:p w:rsidR="00514739" w:rsidRPr="00E6690C" w:rsidRDefault="00E6690C" w:rsidP="00E6690C">
      <w:pPr>
        <w:ind w:left="-284" w:right="284"/>
        <w:jc w:val="both"/>
        <w:rPr>
          <w:rFonts w:ascii="Arial" w:hAnsi="Arial" w:cs="Arial"/>
          <w:color w:val="1F497D"/>
        </w:rPr>
      </w:pPr>
      <w:r w:rsidRPr="00F96AB0">
        <w:rPr>
          <w:rFonts w:ascii="Arial" w:hAnsi="Arial" w:cs="Arial"/>
          <w:color w:val="1F497D"/>
        </w:rPr>
        <w:t>Případné dotazy týkající se organizace semináře směřujte, prosím, na Mgr. Helenu Halabicovou,</w:t>
      </w:r>
      <w:r>
        <w:rPr>
          <w:rFonts w:ascii="Arial" w:hAnsi="Arial" w:cs="Arial"/>
          <w:color w:val="1F497D"/>
        </w:rPr>
        <w:t xml:space="preserve"> </w:t>
      </w:r>
      <w:r w:rsidRPr="00F96AB0">
        <w:rPr>
          <w:rFonts w:ascii="Arial" w:hAnsi="Arial" w:cs="Arial"/>
          <w:color w:val="1F497D"/>
        </w:rPr>
        <w:t xml:space="preserve">e-mail: </w:t>
      </w:r>
      <w:hyperlink r:id="rId6" w:history="1">
        <w:r w:rsidRPr="00F96AB0">
          <w:rPr>
            <w:rStyle w:val="Hypertextovodkaz"/>
            <w:rFonts w:ascii="Arial" w:hAnsi="Arial" w:cs="Arial"/>
          </w:rPr>
          <w:t>halabicova@kraj-jihocesky.cz</w:t>
        </w:r>
      </w:hyperlink>
      <w:r w:rsidRPr="00F96AB0">
        <w:rPr>
          <w:rFonts w:ascii="Arial" w:hAnsi="Arial" w:cs="Arial"/>
          <w:color w:val="1F497D"/>
        </w:rPr>
        <w:t>, tel. č.: 386 720 109.</w:t>
      </w:r>
    </w:p>
    <w:sectPr w:rsidR="00514739" w:rsidRPr="00E6690C" w:rsidSect="00E669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0C"/>
    <w:rsid w:val="00B7661C"/>
    <w:rsid w:val="00D95521"/>
    <w:rsid w:val="00E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99D5D-BC1E-480E-82F3-B2533F53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9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66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abicova@kraj-jihocesky.cz" TargetMode="External"/><Relationship Id="rId5" Type="http://schemas.openxmlformats.org/officeDocument/2006/relationships/hyperlink" Target="mailto:halabicova@kraj-jihocesk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AAC7CBA7</Template>
  <TotalTime>3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Halabicová Helena</dc:creator>
  <cp:keywords/>
  <dc:description/>
  <cp:lastModifiedBy>Halabicová Helena</cp:lastModifiedBy>
  <cp:revision>1</cp:revision>
  <dcterms:created xsi:type="dcterms:W3CDTF">2018-03-14T12:14:00Z</dcterms:created>
  <dcterms:modified xsi:type="dcterms:W3CDTF">2018-03-14T12:17:00Z</dcterms:modified>
</cp:coreProperties>
</file>