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3AD9" w14:textId="77777777" w:rsidR="00F264B2" w:rsidRPr="007C2DCD" w:rsidRDefault="00F264B2" w:rsidP="00F264B2">
      <w:pPr>
        <w:pStyle w:val="Nadpis1"/>
        <w:jc w:val="center"/>
        <w:rPr>
          <w:szCs w:val="28"/>
        </w:rPr>
      </w:pPr>
      <w:r w:rsidRPr="007C2DCD">
        <w:rPr>
          <w:szCs w:val="28"/>
        </w:rPr>
        <w:t>Cena hejtmanky Jihočeského kraje za společenskou odpovědnost</w:t>
      </w:r>
    </w:p>
    <w:p w14:paraId="535FD1A7" w14:textId="77777777" w:rsidR="00AE0378" w:rsidRPr="007C2DCD" w:rsidRDefault="00AE0378" w:rsidP="00AE0378">
      <w:pPr>
        <w:spacing w:after="0" w:line="240" w:lineRule="auto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 xml:space="preserve">Dotazník pro </w:t>
      </w:r>
    </w:p>
    <w:p w14:paraId="1DFAD36E" w14:textId="77777777" w:rsidR="00AE0378" w:rsidRPr="007C2DCD" w:rsidRDefault="00AE0378" w:rsidP="00AE0378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1.</w:t>
      </w:r>
      <w:r w:rsidRPr="007C2DCD">
        <w:rPr>
          <w:rFonts w:ascii="Arial" w:hAnsi="Arial" w:cs="Arial"/>
          <w:b/>
        </w:rPr>
        <w:tab/>
        <w:t>organizace veřejného sektoru, veřejně prospěšné organizace a organizace, jejichž hlavní náplní činnosti není podnikání s více než 50 zaměstnanci,</w:t>
      </w:r>
    </w:p>
    <w:p w14:paraId="3A8DDBAF" w14:textId="77777777" w:rsidR="00AE0378" w:rsidRPr="007C2DCD" w:rsidRDefault="00AE0378" w:rsidP="00AE0378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2.</w:t>
      </w:r>
      <w:r w:rsidRPr="007C2DCD">
        <w:rPr>
          <w:rFonts w:ascii="Arial" w:hAnsi="Arial" w:cs="Arial"/>
          <w:b/>
        </w:rPr>
        <w:tab/>
        <w:t>organizace veřejného sektoru, veřejně prospěšné organizace a organizace, jejichž hlavní náplní činnosti není podnikání s 50 a méně zaměstnanci.</w:t>
      </w:r>
    </w:p>
    <w:p w14:paraId="6F318F4E" w14:textId="77777777" w:rsidR="00AE0378" w:rsidRPr="007C2DCD" w:rsidRDefault="00AE0378" w:rsidP="00AE0378">
      <w:pPr>
        <w:spacing w:after="0" w:line="240" w:lineRule="auto"/>
        <w:jc w:val="both"/>
        <w:rPr>
          <w:rFonts w:ascii="Arial" w:hAnsi="Arial" w:cs="Arial"/>
          <w:b/>
        </w:rPr>
      </w:pPr>
    </w:p>
    <w:p w14:paraId="5B538F28" w14:textId="77777777" w:rsidR="00AE0378" w:rsidRPr="007C2DCD" w:rsidRDefault="00AE0378" w:rsidP="00AE0378">
      <w:pPr>
        <w:spacing w:after="0" w:line="240" w:lineRule="auto"/>
        <w:ind w:firstLine="705"/>
        <w:jc w:val="both"/>
        <w:rPr>
          <w:rFonts w:ascii="Arial" w:hAnsi="Arial" w:cs="Arial"/>
          <w:b/>
        </w:rPr>
      </w:pPr>
      <w:r w:rsidRPr="007C2DCD">
        <w:rPr>
          <w:rFonts w:ascii="Arial" w:hAnsi="Arial" w:cs="Arial"/>
          <w:b/>
        </w:rPr>
        <w:t>Tento dotazník není určen pro obce.</w:t>
      </w:r>
    </w:p>
    <w:p w14:paraId="2FA7DA0F" w14:textId="77777777" w:rsidR="00AE0378" w:rsidRPr="007C2DCD" w:rsidRDefault="00AE0378" w:rsidP="00AE0378">
      <w:pPr>
        <w:rPr>
          <w:rFonts w:ascii="Arial" w:hAnsi="Arial" w:cs="Arial"/>
        </w:rPr>
      </w:pPr>
    </w:p>
    <w:p w14:paraId="556533D6" w14:textId="77777777" w:rsidR="00AE0378" w:rsidRPr="007E5BC3" w:rsidRDefault="00AE0378" w:rsidP="00AE0378">
      <w:pPr>
        <w:rPr>
          <w:rFonts w:ascii="Arial" w:hAnsi="Arial" w:cs="Arial"/>
          <w:b/>
        </w:rPr>
      </w:pPr>
      <w:bookmarkStart w:id="0" w:name="_GoBack"/>
      <w:bookmarkEnd w:id="0"/>
      <w:r w:rsidRPr="007E5BC3">
        <w:rPr>
          <w:rFonts w:ascii="Arial" w:hAnsi="Arial" w:cs="Arial"/>
          <w:b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0378" w:rsidRPr="007E5BC3" w14:paraId="7510D432" w14:textId="77777777" w:rsidTr="003123D1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7009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Organizace:</w:t>
            </w:r>
          </w:p>
        </w:tc>
      </w:tr>
      <w:tr w:rsidR="00AE0378" w:rsidRPr="007E5BC3" w14:paraId="7CEA39B0" w14:textId="77777777" w:rsidTr="003123D1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7495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Sídlo organizace:</w:t>
            </w:r>
          </w:p>
        </w:tc>
      </w:tr>
      <w:tr w:rsidR="00AE0378" w:rsidRPr="007E5BC3" w14:paraId="59A2D37D" w14:textId="77777777" w:rsidTr="003123D1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2AB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Kategorie: (*</w:t>
            </w:r>
            <w:r w:rsidRPr="007E5BC3">
              <w:rPr>
                <w:rFonts w:ascii="Arial" w:hAnsi="Arial" w:cs="Arial"/>
                <w:b/>
              </w:rPr>
              <w:t>nehodící se smaže</w:t>
            </w:r>
            <w:r w:rsidRPr="007E5BC3">
              <w:rPr>
                <w:rFonts w:ascii="Arial" w:hAnsi="Arial" w:cs="Arial"/>
              </w:rPr>
              <w:t>)</w:t>
            </w:r>
          </w:p>
          <w:p w14:paraId="573CFC2B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 xml:space="preserve">do 50 zaměstnanců                   nad 50 zaměstnanců           </w:t>
            </w:r>
          </w:p>
        </w:tc>
      </w:tr>
      <w:tr w:rsidR="00AE0378" w:rsidRPr="007E5BC3" w14:paraId="2A37EA52" w14:textId="77777777" w:rsidTr="003123D1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264" w14:textId="77777777" w:rsidR="00AE0378" w:rsidRPr="007E5BC3" w:rsidRDefault="00AE0378" w:rsidP="003123D1">
            <w:pPr>
              <w:rPr>
                <w:rFonts w:ascii="Arial" w:hAnsi="Arial" w:cs="Arial"/>
              </w:rPr>
            </w:pPr>
            <w:r w:rsidRPr="007E5BC3">
              <w:rPr>
                <w:rFonts w:ascii="Arial" w:hAnsi="Arial" w:cs="Arial"/>
              </w:rPr>
              <w:t>Zmocněnec pro jednání:</w:t>
            </w:r>
          </w:p>
        </w:tc>
      </w:tr>
    </w:tbl>
    <w:p w14:paraId="3E250629" w14:textId="77777777" w:rsidR="00AE0378" w:rsidRPr="007E5BC3" w:rsidRDefault="00AE0378" w:rsidP="00AE0378">
      <w:pPr>
        <w:rPr>
          <w:rFonts w:ascii="Arial" w:hAnsi="Arial" w:cs="Arial"/>
        </w:rPr>
      </w:pPr>
    </w:p>
    <w:p w14:paraId="2D6A197A" w14:textId="77777777" w:rsidR="00AE0378" w:rsidRPr="007E5BC3" w:rsidRDefault="00AE0378" w:rsidP="00AE0378">
      <w:pPr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existenci, vyhodnocování i přijatých opatřeních. V případě prolínání uveďte odkaz tam, kde jste odpověď uvedli. Pokud to není uvedeno jinak, směřujte odpovědi (výsledky) do období roku 2018. </w:t>
      </w:r>
    </w:p>
    <w:p w14:paraId="5A603B34" w14:textId="77777777" w:rsidR="00AE0378" w:rsidRPr="007E5BC3" w:rsidRDefault="00AE0378" w:rsidP="00AE0378">
      <w:pPr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Pro </w:t>
      </w:r>
      <w:proofErr w:type="spellStart"/>
      <w:r w:rsidRPr="007E5BC3">
        <w:rPr>
          <w:rFonts w:ascii="Arial" w:hAnsi="Arial" w:cs="Arial"/>
        </w:rPr>
        <w:t>tématickou</w:t>
      </w:r>
      <w:proofErr w:type="spellEnd"/>
      <w:r w:rsidRPr="007E5BC3">
        <w:rPr>
          <w:rFonts w:ascii="Arial" w:hAnsi="Arial" w:cs="Arial"/>
        </w:rPr>
        <w:t xml:space="preserve"> přehlednost je dotazník rozdělen následovně:</w:t>
      </w:r>
    </w:p>
    <w:p w14:paraId="38CC2A95" w14:textId="77777777" w:rsidR="00AE0378" w:rsidRPr="007E5BC3" w:rsidRDefault="00AE0378" w:rsidP="00AE0378">
      <w:pPr>
        <w:jc w:val="both"/>
        <w:rPr>
          <w:rFonts w:ascii="Arial" w:hAnsi="Arial" w:cs="Arial"/>
        </w:rPr>
      </w:pPr>
    </w:p>
    <w:p w14:paraId="0B8A772A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regionální odpovědnost </w:t>
      </w:r>
    </w:p>
    <w:p w14:paraId="5A0A4259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sociální odpovědnost </w:t>
      </w:r>
    </w:p>
    <w:p w14:paraId="56A04418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ekonomická odpovědnost </w:t>
      </w:r>
    </w:p>
    <w:p w14:paraId="5D613EE8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environmentální odpovědnost </w:t>
      </w:r>
    </w:p>
    <w:p w14:paraId="76B74396" w14:textId="77777777" w:rsidR="00AE0378" w:rsidRPr="007E5BC3" w:rsidRDefault="00AE0378" w:rsidP="00DB272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7E5BC3">
        <w:rPr>
          <w:rFonts w:ascii="Arial" w:hAnsi="Arial" w:cs="Arial"/>
        </w:rPr>
        <w:t xml:space="preserve">doplňkové otázky </w:t>
      </w:r>
    </w:p>
    <w:p w14:paraId="6FA8D49D" w14:textId="77777777" w:rsidR="00AE0378" w:rsidRPr="007C2DCD" w:rsidRDefault="00AE0378" w:rsidP="00AE0378">
      <w:pPr>
        <w:jc w:val="both"/>
        <w:rPr>
          <w:rFonts w:ascii="Arial" w:hAnsi="Arial" w:cs="Arial"/>
        </w:rPr>
      </w:pPr>
    </w:p>
    <w:p w14:paraId="3AF18671" w14:textId="77777777" w:rsidR="00AE0378" w:rsidRPr="007C2DCD" w:rsidRDefault="00AE0378" w:rsidP="00AE0378">
      <w:pPr>
        <w:jc w:val="both"/>
        <w:rPr>
          <w:rFonts w:ascii="Arial" w:hAnsi="Arial" w:cs="Arial"/>
        </w:rPr>
      </w:pPr>
    </w:p>
    <w:p w14:paraId="3FBACBA3" w14:textId="4B005002" w:rsidR="00B657AA" w:rsidRDefault="00B657AA" w:rsidP="00AE0378">
      <w:pPr>
        <w:rPr>
          <w:b/>
          <w:color w:val="000000" w:themeColor="text1"/>
          <w:sz w:val="32"/>
        </w:rPr>
      </w:pPr>
    </w:p>
    <w:p w14:paraId="660A324C" w14:textId="77777777" w:rsidR="007C2DCD" w:rsidRPr="00E95669" w:rsidRDefault="007C2DCD" w:rsidP="00AE0378">
      <w:pPr>
        <w:rPr>
          <w:b/>
          <w:color w:val="000000" w:themeColor="text1"/>
          <w:sz w:val="32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6C25F8B4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3324FA2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lastRenderedPageBreak/>
              <w:t>REGIONÁLNÍ ODPOVĚDNOST</w:t>
            </w:r>
          </w:p>
        </w:tc>
      </w:tr>
      <w:tr w:rsidR="00AE0378" w:rsidRPr="007C2DCD" w14:paraId="45F4AB94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C2FF2A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16" w:type="dxa"/>
          </w:tcPr>
          <w:p w14:paraId="5EC3A5C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  <w:p w14:paraId="12BBB3FD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4E33EFAD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672F38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6" w:type="dxa"/>
          </w:tcPr>
          <w:p w14:paraId="4F8B6B1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Kolik procent ze svého rozpočtu či z jiných zdrojů věnujete na podporu veřejně prospěšných aktivit v našem kraji?</w:t>
            </w:r>
          </w:p>
          <w:p w14:paraId="2D631BF2" w14:textId="3E29BB92" w:rsidR="00AE0378" w:rsidRPr="00D40E6A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701B0EA7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7E94B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481D0F25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a projekty realizujete ve spolupráci se samosprávou (obcí, krajem)?</w:t>
            </w:r>
          </w:p>
          <w:p w14:paraId="1DDADB48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590E1108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0328601D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BB03D32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AE0378" w:rsidRPr="007C2DCD" w14:paraId="5E8E2CD2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FBEDCF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61DEFDA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Jakými metodami zjišťujete spokojenost svých zaměstnanců (např. průzkum spokojenosti, on-line hodnotící systém, řízené rozhovory)? </w:t>
            </w:r>
          </w:p>
          <w:p w14:paraId="42B6169C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B09E916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5A5F71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190C1BCA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zapojujete své zaměstnance do rozhodovacích procesů a zlepšování chodu vaší organizace (např. databáze zlepšovacích návrhů zaměstnanců)?</w:t>
            </w:r>
          </w:p>
          <w:p w14:paraId="0092CE88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E53BC81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3FB4E0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6" w:type="dxa"/>
          </w:tcPr>
          <w:p w14:paraId="350AF072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poskytujete nefinanční benefity svým zaměstnancům nad rámec zákonných povinností?</w:t>
            </w:r>
          </w:p>
          <w:p w14:paraId="7FB71955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7FC34AC5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73669F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2F34BFB9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pečujete o své zaměstnance a jejich odborný růst (např. plány kariérního rozvoje, stáže, vzdělávání)? Uvádějte záležitosti nad rámec povinností daných zákonem.</w:t>
            </w:r>
          </w:p>
          <w:p w14:paraId="15ABED82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F2443C0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1870C4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6" w:type="dxa"/>
          </w:tcPr>
          <w:p w14:paraId="7EAAB2CA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snižujete dopad na zaměstnance při jejich propouštění pro nadbytečnost (např. pomoc při hledání nové práce, pomáháte s rekvalifikací, finančně přispíváte)? Případně jak budete postupovat, když tato situace nastane.</w:t>
            </w:r>
          </w:p>
          <w:p w14:paraId="7599FA4D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4B3B859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47E642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6" w:type="dxa"/>
          </w:tcPr>
          <w:p w14:paraId="6A592CB8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</w:p>
          <w:p w14:paraId="7A157844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0BAF5FF7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B3FAB0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1CA4E8F0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zaměstnanců?</w:t>
            </w:r>
          </w:p>
          <w:p w14:paraId="7D88FF1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3334D6DC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014033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6508CA94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kodexu)?</w:t>
            </w:r>
          </w:p>
          <w:p w14:paraId="1D5078BE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5166589A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23747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2438AC9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nebo jak přispíváte k vyvážení osobního a pracovního života svých zaměstnanců (např. péče o děti zaměstnanců, tj. příspěvek na školku, flexibilní pracovní doba, práce z domova)?</w:t>
            </w:r>
          </w:p>
          <w:p w14:paraId="2D41D3C8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5C6231A" w14:textId="77777777" w:rsidR="00B657AA" w:rsidRPr="007C2DCD" w:rsidRDefault="00B657AA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6BE84A10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CFE1E96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EKONOMICKÁ ODPOVĚDNOST</w:t>
            </w:r>
          </w:p>
        </w:tc>
      </w:tr>
      <w:tr w:rsidR="00AE0378" w:rsidRPr="007C2DCD" w14:paraId="770786AC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6E4578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266BD79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  <w:p w14:paraId="123ADB9B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6DC4CE27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C66B9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16" w:type="dxa"/>
          </w:tcPr>
          <w:p w14:paraId="351B8569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 uplatňujete odpovědný přístup ke klientům a jak je zapojujete do Vašich aktivit (např. průzkum jejich spokojenosti, informace o Vaší činnosti a působení k široké veřejnosti, poskytování informací, vyřizování stížností, použití norem a jiných nástrojů pro zvyšování kvality, jak pečujete o své zákazníky)?</w:t>
            </w:r>
          </w:p>
          <w:p w14:paraId="7BD9CE1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74021AA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25A12F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216" w:type="dxa"/>
          </w:tcPr>
          <w:p w14:paraId="68A55B05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kritéria uplatňujete pro výběr dodavatelů?</w:t>
            </w:r>
          </w:p>
          <w:p w14:paraId="2AA1AB94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5EA4A9E3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582285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8216" w:type="dxa"/>
          </w:tcPr>
          <w:p w14:paraId="5A30FECA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rozvíjíte vlastní ekonomickou udržitelnost (např. úsporou nákladů, inovacemi)?</w:t>
            </w:r>
          </w:p>
          <w:p w14:paraId="24AB673F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6E8751F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1646AC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67A23330" w14:textId="77777777" w:rsidR="00AE0378" w:rsidRPr="007C2DCD" w:rsidRDefault="00AE0378" w:rsidP="0031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získali za své působení, činnost, projekty, rozvoj atd. (např. ceny, značky, certifikáty)?</w:t>
            </w:r>
          </w:p>
          <w:p w14:paraId="54929845" w14:textId="77777777" w:rsidR="00AE0378" w:rsidRPr="007C2DCD" w:rsidRDefault="00AE0378" w:rsidP="00312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EE1E8DF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4B7B992F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BAF9F35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ENVIRONMENTÁLNÍ ODPOVĚDNOST</w:t>
            </w:r>
          </w:p>
        </w:tc>
      </w:tr>
      <w:tr w:rsidR="00AE0378" w:rsidRPr="007C2DCD" w14:paraId="5DA7CB1B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B06D53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16" w:type="dxa"/>
          </w:tcPr>
          <w:p w14:paraId="0E5EED6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v rámci uplatňování environmentální politiky ve vaší organizaci nad rámec povinné legislativy (např. zavádění ISO norem nebo systému EMAS, environmentální audit, environmentální vzdělávání zaměstnanců)?</w:t>
            </w:r>
          </w:p>
          <w:p w14:paraId="6AC689F7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55BFE885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27A6C0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216" w:type="dxa"/>
          </w:tcPr>
          <w:p w14:paraId="5134C25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projekty realizujete nebo připravujete v oblasti ochrany životního prostředí (např. hospodaření s energiemi a vodou v rámci jejich úspor, snižování energetické náročnosti provozu a budov)?</w:t>
            </w:r>
          </w:p>
          <w:p w14:paraId="7010F625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74B6D2F1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48128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216" w:type="dxa"/>
          </w:tcPr>
          <w:p w14:paraId="6DFC9C10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aktivity, které mají vztah k ochraně životního prostředí, podporujete (podpora vzdělávacích akcí s tématikou ochrany životního prostředí, soutěže s ekologickou tématikou pro děti, Den Země)?</w:t>
            </w:r>
          </w:p>
          <w:p w14:paraId="0EFC00C9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176C4D99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C76309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216" w:type="dxa"/>
          </w:tcPr>
          <w:p w14:paraId="102F10F0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využíváte druhotné (recyklované) materiály a obnovitelné zdroje energie (např. solární panely pro ohřev vody, geotermální čerpadla)?</w:t>
            </w:r>
          </w:p>
          <w:p w14:paraId="78A9714B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3B410149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E9AA18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216" w:type="dxa"/>
          </w:tcPr>
          <w:p w14:paraId="0F2F2773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preferujete nakupování výrobků šetrných k životnímu prostředí?</w:t>
            </w:r>
          </w:p>
          <w:p w14:paraId="1F091A41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213EFF2F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DB26E9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8216" w:type="dxa"/>
          </w:tcPr>
          <w:p w14:paraId="3D7086DF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  <w:p w14:paraId="20F2E4C4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08D06899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E0378" w:rsidRPr="007C2DCD" w14:paraId="20841F4E" w14:textId="77777777" w:rsidTr="0031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E4963BD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AE0378" w:rsidRPr="007C2DCD" w14:paraId="134EAD8A" w14:textId="77777777" w:rsidTr="0031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B1BE6B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216" w:type="dxa"/>
          </w:tcPr>
          <w:p w14:paraId="48E2C27F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organizací (např. je vyžadována občany, zaměstnanci, vlastní iniciativa)?</w:t>
            </w:r>
          </w:p>
          <w:p w14:paraId="3E4C61BF" w14:textId="77777777" w:rsidR="00AE0378" w:rsidRPr="007C2DCD" w:rsidRDefault="00AE0378" w:rsidP="003123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AE0378" w:rsidRPr="007C2DCD" w14:paraId="6246D33E" w14:textId="77777777" w:rsidTr="0031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642FBE" w14:textId="77777777" w:rsidR="00AE0378" w:rsidRPr="007C2DCD" w:rsidRDefault="00AE0378" w:rsidP="003123D1">
            <w:pPr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216" w:type="dxa"/>
          </w:tcPr>
          <w:p w14:paraId="3A887719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CD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další dobrovolné aktivity v oblasti společenské odpovědnosti organizací realizujete mimo doposud uvedené v tomto dotazníku, např. podpora občanů se zdravotním postižením (např. domovy seniorů, úpravy komunikací a veřejných budov, regionální doprava, zapojení seniorů a osob se zdravotním postižením do běžného života apod.)?</w:t>
            </w:r>
          </w:p>
          <w:p w14:paraId="204DC337" w14:textId="77777777" w:rsidR="00AE0378" w:rsidRPr="007C2DCD" w:rsidRDefault="00AE0378" w:rsidP="003123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C2DCD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5222EF8D" w14:textId="77777777" w:rsidR="00AE0378" w:rsidRPr="007C2DCD" w:rsidRDefault="00AE0378" w:rsidP="00AE0378">
      <w:pPr>
        <w:rPr>
          <w:rFonts w:ascii="Arial" w:hAnsi="Arial" w:cs="Arial"/>
          <w:color w:val="000000" w:themeColor="text1"/>
        </w:rPr>
      </w:pPr>
    </w:p>
    <w:p w14:paraId="214CE1FF" w14:textId="77777777" w:rsidR="00AE0378" w:rsidRPr="00605759" w:rsidRDefault="00AE0378" w:rsidP="00AE0378"/>
    <w:p w14:paraId="7F80435C" w14:textId="77777777" w:rsidR="00F22002" w:rsidRPr="00AE0378" w:rsidRDefault="00F22002" w:rsidP="00AE0378"/>
    <w:sectPr w:rsidR="00F22002" w:rsidRPr="00AE0378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4B19" w14:textId="77777777" w:rsidR="00447D61" w:rsidRDefault="00447D61" w:rsidP="00736399">
      <w:pPr>
        <w:spacing w:after="0" w:line="240" w:lineRule="auto"/>
      </w:pPr>
      <w:r>
        <w:separator/>
      </w:r>
    </w:p>
  </w:endnote>
  <w:endnote w:type="continuationSeparator" w:id="0">
    <w:p w14:paraId="39D8EC27" w14:textId="77777777" w:rsidR="00447D61" w:rsidRDefault="00447D61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2B15" w14:textId="77777777" w:rsidR="00447D61" w:rsidRDefault="00447D61" w:rsidP="00736399">
      <w:pPr>
        <w:spacing w:after="0" w:line="240" w:lineRule="auto"/>
      </w:pPr>
      <w:r>
        <w:separator/>
      </w:r>
    </w:p>
  </w:footnote>
  <w:footnote w:type="continuationSeparator" w:id="0">
    <w:p w14:paraId="45BD1017" w14:textId="77777777" w:rsidR="00447D61" w:rsidRDefault="00447D61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7E5BC3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BC3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7E5BC3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F7984"/>
    <w:multiLevelType w:val="hybridMultilevel"/>
    <w:tmpl w:val="0CEC2B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E4452"/>
    <w:rsid w:val="001001FF"/>
    <w:rsid w:val="0012417A"/>
    <w:rsid w:val="001634A9"/>
    <w:rsid w:val="00191801"/>
    <w:rsid w:val="001A4FA9"/>
    <w:rsid w:val="001B2201"/>
    <w:rsid w:val="001B4120"/>
    <w:rsid w:val="0021175E"/>
    <w:rsid w:val="002458E6"/>
    <w:rsid w:val="0026066C"/>
    <w:rsid w:val="002806D6"/>
    <w:rsid w:val="002B508D"/>
    <w:rsid w:val="002E1460"/>
    <w:rsid w:val="00344022"/>
    <w:rsid w:val="00365F95"/>
    <w:rsid w:val="003D0E7B"/>
    <w:rsid w:val="004034A3"/>
    <w:rsid w:val="00403B46"/>
    <w:rsid w:val="00430DC6"/>
    <w:rsid w:val="00435864"/>
    <w:rsid w:val="0043732A"/>
    <w:rsid w:val="00447D61"/>
    <w:rsid w:val="00456D93"/>
    <w:rsid w:val="004A0D59"/>
    <w:rsid w:val="004E342C"/>
    <w:rsid w:val="004E4FBE"/>
    <w:rsid w:val="00506932"/>
    <w:rsid w:val="00535A3B"/>
    <w:rsid w:val="005C1D4D"/>
    <w:rsid w:val="005F6259"/>
    <w:rsid w:val="00664FEE"/>
    <w:rsid w:val="00667104"/>
    <w:rsid w:val="0066731F"/>
    <w:rsid w:val="006B5E28"/>
    <w:rsid w:val="006C1597"/>
    <w:rsid w:val="006E0286"/>
    <w:rsid w:val="007036A8"/>
    <w:rsid w:val="0071163A"/>
    <w:rsid w:val="00716BBD"/>
    <w:rsid w:val="007324DD"/>
    <w:rsid w:val="00736399"/>
    <w:rsid w:val="007508EF"/>
    <w:rsid w:val="00787B8C"/>
    <w:rsid w:val="007A6EF2"/>
    <w:rsid w:val="007B1551"/>
    <w:rsid w:val="007C2DCD"/>
    <w:rsid w:val="007E5BC3"/>
    <w:rsid w:val="007E6AC3"/>
    <w:rsid w:val="007F1B0B"/>
    <w:rsid w:val="007F7C38"/>
    <w:rsid w:val="00825A0C"/>
    <w:rsid w:val="00840638"/>
    <w:rsid w:val="0089123A"/>
    <w:rsid w:val="008C7372"/>
    <w:rsid w:val="008D0EDC"/>
    <w:rsid w:val="009372F1"/>
    <w:rsid w:val="0094062D"/>
    <w:rsid w:val="009A4E59"/>
    <w:rsid w:val="009B1638"/>
    <w:rsid w:val="009B5617"/>
    <w:rsid w:val="009E3947"/>
    <w:rsid w:val="00A03F6F"/>
    <w:rsid w:val="00A3140B"/>
    <w:rsid w:val="00A61C9C"/>
    <w:rsid w:val="00AB542D"/>
    <w:rsid w:val="00AC3D33"/>
    <w:rsid w:val="00AC519A"/>
    <w:rsid w:val="00AE0378"/>
    <w:rsid w:val="00AE65AE"/>
    <w:rsid w:val="00AF0E7B"/>
    <w:rsid w:val="00B2130F"/>
    <w:rsid w:val="00B22CFD"/>
    <w:rsid w:val="00B27E88"/>
    <w:rsid w:val="00B47B9C"/>
    <w:rsid w:val="00B657AA"/>
    <w:rsid w:val="00BA0866"/>
    <w:rsid w:val="00BF7DDF"/>
    <w:rsid w:val="00C23F32"/>
    <w:rsid w:val="00C5063F"/>
    <w:rsid w:val="00C514B9"/>
    <w:rsid w:val="00C73C40"/>
    <w:rsid w:val="00C94B87"/>
    <w:rsid w:val="00C9537D"/>
    <w:rsid w:val="00CA252F"/>
    <w:rsid w:val="00D1755A"/>
    <w:rsid w:val="00D25F33"/>
    <w:rsid w:val="00D378C7"/>
    <w:rsid w:val="00D3797D"/>
    <w:rsid w:val="00D40E6A"/>
    <w:rsid w:val="00D55517"/>
    <w:rsid w:val="00D871BF"/>
    <w:rsid w:val="00DA79B6"/>
    <w:rsid w:val="00DB2726"/>
    <w:rsid w:val="00E5128C"/>
    <w:rsid w:val="00E549B9"/>
    <w:rsid w:val="00E815DF"/>
    <w:rsid w:val="00E876B9"/>
    <w:rsid w:val="00E92B87"/>
    <w:rsid w:val="00E93C2A"/>
    <w:rsid w:val="00EA65ED"/>
    <w:rsid w:val="00EB059F"/>
    <w:rsid w:val="00EC1C81"/>
    <w:rsid w:val="00F22002"/>
    <w:rsid w:val="00F264B2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2">
    <w:name w:val="Grid Table 3 Accent 2"/>
    <w:basedOn w:val="Normlntabulka"/>
    <w:uiPriority w:val="48"/>
    <w:rsid w:val="00AE037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C47C-F852-4ABF-9345-6B6B6DDC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79</cp:revision>
  <dcterms:created xsi:type="dcterms:W3CDTF">2015-05-12T12:18:00Z</dcterms:created>
  <dcterms:modified xsi:type="dcterms:W3CDTF">2018-11-13T10:54:00Z</dcterms:modified>
</cp:coreProperties>
</file>